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FF" w:rsidRPr="00307125" w:rsidRDefault="007057FF" w:rsidP="00307125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307125">
        <w:rPr>
          <w:rFonts w:hAnsi="宋体" w:cs="宋体" w:hint="eastAsia"/>
          <w:b/>
          <w:sz w:val="44"/>
          <w:szCs w:val="44"/>
        </w:rPr>
        <w:t>商业经营责任制问题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</w:t>
      </w:r>
    </w:p>
    <w:p w:rsidR="007057FF" w:rsidRPr="007057FF" w:rsidRDefault="007057FF" w:rsidP="00586B58">
      <w:pPr>
        <w:pStyle w:val="a3"/>
        <w:rPr>
          <w:rFonts w:hAnsi="宋体" w:cs="宋体"/>
        </w:rPr>
      </w:pP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1981年以来，许多地方的商业企业在试行经营责任制，初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proofErr w:type="gramStart"/>
      <w:r w:rsidRPr="007057FF">
        <w:rPr>
          <w:rFonts w:hAnsi="宋体" w:cs="宋体" w:hint="eastAsia"/>
        </w:rPr>
        <w:t>步取得</w:t>
      </w:r>
      <w:proofErr w:type="gramEnd"/>
      <w:r w:rsidRPr="007057FF">
        <w:rPr>
          <w:rFonts w:hAnsi="宋体" w:cs="宋体" w:hint="eastAsia"/>
        </w:rPr>
        <w:t>良好的经济效果。各级商业部门也正在调查研究、总结经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验、稳步推广。这些情况说明，商业实行经营责任制势在必行。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社会主义商业是以生产资料公有制为基础的商业。要发展社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会主义商业，改善商业企业的经营管理，必须保护和发展公有财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产，坚持按劳分配的原则。多年来，商业经济管理体制的根本</w:t>
      </w:r>
      <w:proofErr w:type="gramStart"/>
      <w:r w:rsidRPr="007057FF">
        <w:rPr>
          <w:rFonts w:hAnsi="宋体" w:cs="宋体" w:hint="eastAsia"/>
        </w:rPr>
        <w:t>弊</w:t>
      </w:r>
      <w:proofErr w:type="gramEnd"/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病在于，使用公共财产的人员不负经济责任，对从事劳动的职工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搞平均主义。这是我国商业发展异常缓慢的根本原因。商业实行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经营责任制既符合社会主义商业的本质要求，也符合我国商业的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具体情况，是商业领域中经济关系的一次重大变革，对商业和整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proofErr w:type="gramStart"/>
      <w:r w:rsidRPr="007057FF">
        <w:rPr>
          <w:rFonts w:hAnsi="宋体" w:cs="宋体" w:hint="eastAsia"/>
        </w:rPr>
        <w:t>个</w:t>
      </w:r>
      <w:proofErr w:type="gramEnd"/>
      <w:r w:rsidRPr="007057FF">
        <w:rPr>
          <w:rFonts w:hAnsi="宋体" w:cs="宋体" w:hint="eastAsia"/>
        </w:rPr>
        <w:t>国民经济的发展都将产生重要的影响。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在实行商业经营责任制中，当前有以下几个问题需要讨论：</w:t>
      </w:r>
    </w:p>
    <w:p w:rsidR="007057FF" w:rsidRPr="007057FF" w:rsidRDefault="007057FF" w:rsidP="00586B58">
      <w:pPr>
        <w:pStyle w:val="a3"/>
        <w:rPr>
          <w:rFonts w:hAnsi="宋体" w:cs="宋体"/>
        </w:rPr>
      </w:pPr>
    </w:p>
    <w:p w:rsidR="007057FF" w:rsidRPr="00307125" w:rsidRDefault="007057FF" w:rsidP="00586B58">
      <w:pPr>
        <w:pStyle w:val="a3"/>
        <w:rPr>
          <w:rFonts w:hAnsi="宋体" w:cs="宋体"/>
          <w:b/>
          <w:sz w:val="32"/>
          <w:szCs w:val="32"/>
        </w:rPr>
      </w:pPr>
      <w:r w:rsidRPr="007057FF">
        <w:rPr>
          <w:rFonts w:hAnsi="宋体" w:cs="宋体" w:hint="eastAsia"/>
        </w:rPr>
        <w:t xml:space="preserve">        </w:t>
      </w:r>
      <w:r w:rsidRPr="00307125">
        <w:rPr>
          <w:rFonts w:hAnsi="宋体" w:cs="宋体" w:hint="eastAsia"/>
          <w:b/>
          <w:sz w:val="32"/>
          <w:szCs w:val="32"/>
        </w:rPr>
        <w:t xml:space="preserve">  </w:t>
      </w:r>
      <w:r w:rsidR="00307125" w:rsidRPr="00307125">
        <w:rPr>
          <w:rFonts w:hAnsi="宋体" w:cs="宋体" w:hint="eastAsia"/>
          <w:b/>
          <w:sz w:val="32"/>
          <w:szCs w:val="32"/>
        </w:rPr>
        <w:t>一、什么是商业的经营责任制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商业经营责任制就是商业的经济责任制。经济责任，是一个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经济范畴。它是生产资料和流通资料的所有者同使用、管理者之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间的经济关系的反映。经济责任制，则是这种经济关系的具体表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现形式。所以，商业经营责任制，要求一切管理和使用社会主义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公共财产进行商业经济活动的人员，必须对国家或集体承担完全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的物质责任，即要对国家和人民的财产负责。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  过去，我国商业没有规定企业和一切经济工作人员对国家</w:t>
      </w:r>
      <w:proofErr w:type="gramStart"/>
      <w:r w:rsidRPr="007057FF">
        <w:rPr>
          <w:rFonts w:hAnsi="宋体" w:cs="宋体" w:hint="eastAsia"/>
        </w:rPr>
        <w:t>和</w:t>
      </w:r>
      <w:proofErr w:type="gramEnd"/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人民要承担物质责任的制度和法律，因而损失巨大，浪费惊人。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商业经营责任制所要解决的根本问题，就是要一切从事组织、领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导和实际商业经济活动的人们，不论职务高低，都要承担经济</w:t>
      </w:r>
      <w:proofErr w:type="gramStart"/>
      <w:r w:rsidRPr="007057FF">
        <w:rPr>
          <w:rFonts w:hAnsi="宋体" w:cs="宋体" w:hint="eastAsia"/>
        </w:rPr>
        <w:t>责</w:t>
      </w:r>
      <w:proofErr w:type="gramEnd"/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任。任何人都不得随意挥霍国家和人民的财产。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商业企业及商业经济工作人员，对国家和人民负经济责任，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集中到一点，就是要以最少的劳动耗费取得最大的经济效果。这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就要求人们十分爱惜人力物力，十分节约地使用国家或集体的资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金和财产。在商业经济活动中，要把合理组织商品流通放在第一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位，全面改善企业的经营管理。</w:t>
      </w:r>
    </w:p>
    <w:p w:rsidR="007057FF" w:rsidRPr="007057FF" w:rsidRDefault="007057FF" w:rsidP="00586B58">
      <w:pPr>
        <w:pStyle w:val="a3"/>
        <w:rPr>
          <w:rFonts w:hAnsi="宋体" w:cs="宋体"/>
        </w:rPr>
      </w:pPr>
    </w:p>
    <w:p w:rsidR="007057FF" w:rsidRPr="00307125" w:rsidRDefault="007057FF" w:rsidP="00586B58">
      <w:pPr>
        <w:pStyle w:val="a3"/>
        <w:rPr>
          <w:rFonts w:hAnsi="宋体" w:cs="宋体"/>
          <w:b/>
          <w:sz w:val="32"/>
          <w:szCs w:val="32"/>
        </w:rPr>
      </w:pPr>
      <w:r w:rsidRPr="007057FF">
        <w:rPr>
          <w:rFonts w:hAnsi="宋体" w:cs="宋体" w:hint="eastAsia"/>
        </w:rPr>
        <w:t xml:space="preserve">              </w:t>
      </w:r>
      <w:r w:rsidRPr="00307125">
        <w:rPr>
          <w:rFonts w:hAnsi="宋体" w:cs="宋体" w:hint="eastAsia"/>
          <w:b/>
          <w:sz w:val="32"/>
          <w:szCs w:val="32"/>
        </w:rPr>
        <w:t xml:space="preserve"> 二、商业实行经营责任制同坚持</w:t>
      </w:r>
    </w:p>
    <w:p w:rsidR="007057FF" w:rsidRPr="00307125" w:rsidRDefault="007057FF" w:rsidP="00586B58">
      <w:pPr>
        <w:pStyle w:val="a3"/>
        <w:rPr>
          <w:rFonts w:hAnsi="宋体" w:cs="宋体"/>
          <w:b/>
          <w:sz w:val="32"/>
          <w:szCs w:val="32"/>
        </w:rPr>
      </w:pPr>
      <w:r w:rsidRPr="00307125">
        <w:rPr>
          <w:rFonts w:hAnsi="宋体" w:cs="宋体" w:hint="eastAsia"/>
          <w:b/>
          <w:sz w:val="32"/>
          <w:szCs w:val="32"/>
        </w:rPr>
        <w:t xml:space="preserve">                   按劳分配是什么关系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</w:t>
      </w:r>
      <w:r w:rsidR="00307125">
        <w:rPr>
          <w:rFonts w:hAnsi="宋体" w:cs="宋体" w:hint="eastAsia"/>
        </w:rPr>
        <w:t xml:space="preserve">  </w:t>
      </w:r>
      <w:r w:rsidRPr="007057FF">
        <w:rPr>
          <w:rFonts w:hAnsi="宋体" w:cs="宋体" w:hint="eastAsia"/>
        </w:rPr>
        <w:t xml:space="preserve"> 商业企业实行经营责任制同贯彻按劳分配原则，是既有区别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又有联系的两回事，不能等同。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从人和物的关系上看，经营责任制是确定人们对生产资料</w:t>
      </w:r>
      <w:proofErr w:type="gramStart"/>
      <w:r w:rsidRPr="007057FF">
        <w:rPr>
          <w:rFonts w:hAnsi="宋体" w:cs="宋体" w:hint="eastAsia"/>
        </w:rPr>
        <w:t>和</w:t>
      </w:r>
      <w:proofErr w:type="gramEnd"/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流通资料的关系，即人们对生产和经营的前提条件的关系；而贯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proofErr w:type="gramStart"/>
      <w:r w:rsidRPr="007057FF">
        <w:rPr>
          <w:rFonts w:hAnsi="宋体" w:cs="宋体" w:hint="eastAsia"/>
        </w:rPr>
        <w:lastRenderedPageBreak/>
        <w:t>彻</w:t>
      </w:r>
      <w:proofErr w:type="gramEnd"/>
      <w:r w:rsidRPr="007057FF">
        <w:rPr>
          <w:rFonts w:hAnsi="宋体" w:cs="宋体" w:hint="eastAsia"/>
        </w:rPr>
        <w:t>按劳分配原则，是人们同劳动成果的关系，即在扣除为社会</w:t>
      </w:r>
      <w:proofErr w:type="gramStart"/>
      <w:r w:rsidRPr="007057FF">
        <w:rPr>
          <w:rFonts w:hAnsi="宋体" w:cs="宋体" w:hint="eastAsia"/>
        </w:rPr>
        <w:t>劳</w:t>
      </w:r>
      <w:proofErr w:type="gramEnd"/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动的那一部分以后，为自己劳动部</w:t>
      </w:r>
      <w:proofErr w:type="gramStart"/>
      <w:r w:rsidRPr="007057FF">
        <w:rPr>
          <w:rFonts w:hAnsi="宋体" w:cs="宋体" w:hint="eastAsia"/>
        </w:rPr>
        <w:t>分按照</w:t>
      </w:r>
      <w:proofErr w:type="gramEnd"/>
      <w:r w:rsidRPr="007057FF">
        <w:rPr>
          <w:rFonts w:hAnsi="宋体" w:cs="宋体" w:hint="eastAsia"/>
        </w:rPr>
        <w:t>劳动的数量和质量进行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分配。从人和人的关系方面看，实行经营责任制主要是确立领导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和被领导之间的分工负责问题；而贯彻按劳分配原则，克服平均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主义，则是确立不剥削他人劳动的互助合作关系。所以，经营</w:t>
      </w:r>
      <w:proofErr w:type="gramStart"/>
      <w:r w:rsidRPr="007057FF">
        <w:rPr>
          <w:rFonts w:hAnsi="宋体" w:cs="宋体" w:hint="eastAsia"/>
        </w:rPr>
        <w:t>责</w:t>
      </w:r>
      <w:proofErr w:type="gramEnd"/>
    </w:p>
    <w:p w:rsidR="007057FF" w:rsidRPr="007057FF" w:rsidRDefault="00307125" w:rsidP="00586B58">
      <w:pPr>
        <w:pStyle w:val="a3"/>
        <w:rPr>
          <w:rFonts w:hAnsi="宋体" w:cs="宋体"/>
        </w:rPr>
      </w:pPr>
      <w:r>
        <w:rPr>
          <w:rFonts w:hAnsi="宋体" w:cs="宋体" w:hint="eastAsia"/>
        </w:rPr>
        <w:t>任制同按劳分配是有区别的。对两者不加区别，是容易忽略实</w:t>
      </w:r>
    </w:p>
    <w:p w:rsidR="007057FF" w:rsidRPr="007057FF" w:rsidRDefault="00307125" w:rsidP="00586B58">
      <w:pPr>
        <w:pStyle w:val="a3"/>
        <w:rPr>
          <w:rFonts w:hAnsi="宋体" w:cs="宋体"/>
        </w:rPr>
      </w:pPr>
      <w:r>
        <w:rPr>
          <w:rFonts w:hAnsi="宋体" w:cs="宋体" w:hint="eastAsia"/>
        </w:rPr>
        <w:t>行经营责任制要保护和发展社会主义公共财产这一主要方面；二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是容易把分配放在第一位，围绕利润的分配打算盘，因而产生企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业同国家争利、职工同企业争利的现象。只有看到这两者的区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别，把握各自的重点，才有利于责任制的实行。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实行经营责任制同贯彻按劳分配又是紧密联系的。经营责任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制要求人们在生产和经营过程中对其劳动资料和劳动成果负一定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的责任，也就是要求人们在劳动过程中必须相应地付出一定数量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和质量的劳动。人们付出了劳动，也要相应地得到一定数量的</w:t>
      </w:r>
      <w:proofErr w:type="gramStart"/>
      <w:r w:rsidRPr="007057FF">
        <w:rPr>
          <w:rFonts w:hAnsi="宋体" w:cs="宋体" w:hint="eastAsia"/>
        </w:rPr>
        <w:t>劳</w:t>
      </w:r>
      <w:proofErr w:type="gramEnd"/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动报酬。这样，人们承担经济责任、实行责任制的积极性，才有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物质基础。这就是我们常说的权、责、利相结合。所以，贯彻按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proofErr w:type="gramStart"/>
      <w:r w:rsidRPr="007057FF">
        <w:rPr>
          <w:rFonts w:hAnsi="宋体" w:cs="宋体" w:hint="eastAsia"/>
        </w:rPr>
        <w:t>劳</w:t>
      </w:r>
      <w:proofErr w:type="gramEnd"/>
      <w:r w:rsidRPr="007057FF">
        <w:rPr>
          <w:rFonts w:hAnsi="宋体" w:cs="宋体" w:hint="eastAsia"/>
        </w:rPr>
        <w:t>分配原则，适当地解决职工的工资福利问题，更有利于责任制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的推行。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</w:t>
      </w:r>
    </w:p>
    <w:p w:rsidR="007057FF" w:rsidRPr="00307125" w:rsidRDefault="007057FF" w:rsidP="00586B58">
      <w:pPr>
        <w:pStyle w:val="a3"/>
        <w:rPr>
          <w:rFonts w:hAnsi="宋体" w:cs="宋体"/>
          <w:b/>
          <w:sz w:val="32"/>
          <w:szCs w:val="32"/>
        </w:rPr>
      </w:pPr>
      <w:r w:rsidRPr="007057FF">
        <w:rPr>
          <w:rFonts w:hAnsi="宋体" w:cs="宋体" w:hint="eastAsia"/>
        </w:rPr>
        <w:t xml:space="preserve">             </w:t>
      </w:r>
      <w:r w:rsidRPr="00307125">
        <w:rPr>
          <w:rFonts w:hAnsi="宋体" w:cs="宋体" w:hint="eastAsia"/>
          <w:b/>
          <w:sz w:val="32"/>
          <w:szCs w:val="32"/>
        </w:rPr>
        <w:t>三、商业经营责任制应有的特征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商业实行经营责任制，同农业的生产责任制、工业的经济</w:t>
      </w:r>
      <w:proofErr w:type="gramStart"/>
      <w:r w:rsidRPr="007057FF">
        <w:rPr>
          <w:rFonts w:hAnsi="宋体" w:cs="宋体" w:hint="eastAsia"/>
        </w:rPr>
        <w:t>责</w:t>
      </w:r>
      <w:proofErr w:type="gramEnd"/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任制各有自己的特点。社会主义商业是沟通生产和消费的桥梁，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联结工业和农业的纽带。它必须首先处理好各方面的关系，组织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好社会关系的运动，然后才能组织商品的实物运动。商业经营</w:t>
      </w:r>
      <w:proofErr w:type="gramStart"/>
      <w:r w:rsidRPr="007057FF">
        <w:rPr>
          <w:rFonts w:hAnsi="宋体" w:cs="宋体" w:hint="eastAsia"/>
        </w:rPr>
        <w:t>责</w:t>
      </w:r>
      <w:proofErr w:type="gramEnd"/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任制，就要反映商业的这个基本特征。商业企业不仅要对国家负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责，而且要对生产者和消费者负责；不仅要处理好国家、企业、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职工这三者的关系，而且要处理好商业同社会经济各方面的关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系。这正是商业经营责任制的复杂性的主要之点。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社会主义商业经营的目的，是为满足人民日益增长的物质</w:t>
      </w:r>
      <w:proofErr w:type="gramStart"/>
      <w:r w:rsidRPr="007057FF">
        <w:rPr>
          <w:rFonts w:hAnsi="宋体" w:cs="宋体" w:hint="eastAsia"/>
        </w:rPr>
        <w:t>和</w:t>
      </w:r>
      <w:proofErr w:type="gramEnd"/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文化需要服务。社会主义商业需要取得一定的利润，但这只是它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为生产和为消费服务的手段，而不是它经营的目的。实行商业的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经营责任制，不能以利润作为责任制的主要内容，要以全面改善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经营管理、提高服务质量为主要内容。如果以利润作为责任制的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核心，商业企业必然要走向邪路，把手伸向国家、生产者和消费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者，而给社会经济带来不利的影响。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国家对全社会的商品生产和商品流通必须实行计划调节，同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时发挥市场调节的辅助作用。商业实行经营责任制，无疑将扩大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商业企业的相对独立性和具有较大程度的灵活性。但它的独立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性，仍然是在国家的统一方针政策和统一组织调度下的独立性；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它的灵活性，仍然是执行国家计划指导下从事商品经营活动的灵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活性。任何形式的经营责任制，都必须有利于加强国家的统一领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导和计划指导。这样才能发挥商业在联结社会生产的各个部门、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lastRenderedPageBreak/>
        <w:t>促进实现国民经济综合平衡的作用。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总之，商业实行经营责任制，必须从社会主义社会对商业的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特殊要求出发，也就是从社会主义商业的基本特征出发，反映社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会主义商业领域中特殊的经济关系。这样的经营责任制，就具有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旺盛的生命力。</w:t>
      </w:r>
    </w:p>
    <w:p w:rsidR="007057FF" w:rsidRPr="007057FF" w:rsidRDefault="007057FF" w:rsidP="00586B58">
      <w:pPr>
        <w:pStyle w:val="a3"/>
        <w:rPr>
          <w:rFonts w:hAnsi="宋体" w:cs="宋体"/>
        </w:rPr>
      </w:pPr>
    </w:p>
    <w:p w:rsidR="007057FF" w:rsidRPr="00EA0D2F" w:rsidRDefault="007057FF" w:rsidP="00586B58">
      <w:pPr>
        <w:pStyle w:val="a3"/>
        <w:rPr>
          <w:rFonts w:hAnsi="宋体" w:cs="宋体"/>
          <w:b/>
          <w:sz w:val="32"/>
          <w:szCs w:val="32"/>
        </w:rPr>
      </w:pPr>
      <w:r w:rsidRPr="007057FF">
        <w:rPr>
          <w:rFonts w:hAnsi="宋体" w:cs="宋体" w:hint="eastAsia"/>
        </w:rPr>
        <w:t xml:space="preserve">             </w:t>
      </w:r>
      <w:r w:rsidRPr="00EA0D2F">
        <w:rPr>
          <w:rFonts w:hAnsi="宋体" w:cs="宋体" w:hint="eastAsia"/>
          <w:b/>
          <w:sz w:val="32"/>
          <w:szCs w:val="32"/>
        </w:rPr>
        <w:t>四、领导机关的经济责任制要同商业</w:t>
      </w:r>
    </w:p>
    <w:p w:rsidR="007057FF" w:rsidRPr="00EA0D2F" w:rsidRDefault="007057FF" w:rsidP="00586B58">
      <w:pPr>
        <w:pStyle w:val="a3"/>
        <w:rPr>
          <w:rFonts w:hAnsi="宋体" w:cs="宋体"/>
          <w:b/>
          <w:sz w:val="32"/>
          <w:szCs w:val="32"/>
        </w:rPr>
      </w:pPr>
      <w:r w:rsidRPr="00EA0D2F">
        <w:rPr>
          <w:rFonts w:hAnsi="宋体" w:cs="宋体" w:hint="eastAsia"/>
          <w:b/>
          <w:sz w:val="32"/>
          <w:szCs w:val="32"/>
        </w:rPr>
        <w:t xml:space="preserve">                 企业的经营责任制相结合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</w:t>
      </w:r>
      <w:r w:rsidR="00EA0D2F">
        <w:rPr>
          <w:rFonts w:hAnsi="宋体" w:cs="宋体" w:hint="eastAsia"/>
        </w:rPr>
        <w:t xml:space="preserve">  </w:t>
      </w:r>
      <w:r w:rsidRPr="007057FF">
        <w:rPr>
          <w:rFonts w:hAnsi="宋体" w:cs="宋体" w:hint="eastAsia"/>
        </w:rPr>
        <w:t xml:space="preserve"> 由于商业是对国民经济各个部门、社会生活各个方面都有实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proofErr w:type="gramStart"/>
      <w:r w:rsidRPr="007057FF">
        <w:rPr>
          <w:rFonts w:hAnsi="宋体" w:cs="宋体" w:hint="eastAsia"/>
        </w:rPr>
        <w:t>际影响</w:t>
      </w:r>
      <w:proofErr w:type="gramEnd"/>
      <w:r w:rsidRPr="007057FF">
        <w:rPr>
          <w:rFonts w:hAnsi="宋体" w:cs="宋体" w:hint="eastAsia"/>
        </w:rPr>
        <w:t>的经济部门，它必须在国家统一方针政策、统一计划指导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下进行经营活动。国家的方针政策和计划是否反映商业的实际，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是否符合商业经济活动的客观需要，对商业的经营责任制有直接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的影响。商业实行经营责任制以后，行政机关和商业的上级机构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仍将组织和领导商业企业的经济活动。如果对其组织和领导的结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果不负经济责任，商业企业的经营责任制就很难实行，即使实行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了也很难巩固。所以，商业企业实行经营责任制，必然要求上下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左右同时实行经营责任制或经济责任制。这样，领导机关在制订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政策、决定价格、调度商品等等决策中，都要从实际出发，避免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犯盲目性的错误。领导机关实行经济责任制以后，同商业企业的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关系也决不是合同关系，仍然是领导和被领导的关系。如同商业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企业内部，领导同广大职工的关系一样。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所以，商业经营责任制，不仅是零售企业的经营责任制，批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发企业也要实行经营责任制；不仅是商业企业的经营责任制，而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且组织领导商业的领导机关也要实行经济责任制。这就会发展成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为全面的经济责任制。这样才能比较有力地克服商业部门中不负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经济责任和吃大锅饭的弊端。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  全面实行商业经营责任制，一要试点，二要认真总结过去</w:t>
      </w:r>
      <w:proofErr w:type="gramStart"/>
      <w:r w:rsidRPr="007057FF">
        <w:rPr>
          <w:rFonts w:hAnsi="宋体" w:cs="宋体" w:hint="eastAsia"/>
        </w:rPr>
        <w:t>和</w:t>
      </w:r>
      <w:proofErr w:type="gramEnd"/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现在的经验教训，然后才能制定出商业内部各个环节的、自上而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>下和自下而上相结合的责任制。这是关系到从根本上改革商业经</w:t>
      </w:r>
    </w:p>
    <w:p w:rsidR="007057FF" w:rsidRDefault="007057FF" w:rsidP="00586B58">
      <w:pPr>
        <w:pStyle w:val="a3"/>
        <w:rPr>
          <w:rFonts w:hAnsi="宋体" w:cs="宋体" w:hint="eastAsia"/>
        </w:rPr>
      </w:pPr>
      <w:r w:rsidRPr="007057FF">
        <w:rPr>
          <w:rFonts w:hAnsi="宋体" w:cs="宋体" w:hint="eastAsia"/>
        </w:rPr>
        <w:t>济管理体制的大问题，不能操之过急。</w:t>
      </w:r>
    </w:p>
    <w:p w:rsidR="00E52FC1" w:rsidRPr="007057FF" w:rsidRDefault="00E52FC1" w:rsidP="00586B58">
      <w:pPr>
        <w:pStyle w:val="a3"/>
        <w:rPr>
          <w:rFonts w:hAnsi="宋体" w:cs="宋体"/>
        </w:rPr>
      </w:pPr>
    </w:p>
    <w:p w:rsidR="007057FF" w:rsidRPr="00E52FC1" w:rsidRDefault="00E52FC1" w:rsidP="00586B58">
      <w:pPr>
        <w:pStyle w:val="a3"/>
        <w:rPr>
          <w:rFonts w:hAnsi="宋体" w:cs="宋体"/>
          <w:b/>
        </w:rPr>
      </w:pPr>
      <w:r>
        <w:rPr>
          <w:rFonts w:hAnsi="宋体" w:cs="宋体" w:hint="eastAsia"/>
        </w:rPr>
        <w:t xml:space="preserve">                 </w:t>
      </w:r>
      <w:r w:rsidRPr="00E52FC1">
        <w:rPr>
          <w:rFonts w:hAnsi="宋体" w:cs="宋体" w:hint="eastAsia"/>
          <w:b/>
        </w:rPr>
        <w:t xml:space="preserve">  </w:t>
      </w:r>
      <w:r w:rsidR="007057FF" w:rsidRPr="00E52FC1">
        <w:rPr>
          <w:rFonts w:hAnsi="宋体" w:cs="宋体" w:hint="eastAsia"/>
          <w:b/>
        </w:rPr>
        <w:t>载于《中国财贸报》1981年12月8日</w:t>
      </w:r>
      <w:r w:rsidRPr="00E52FC1">
        <w:rPr>
          <w:rFonts w:hAnsi="宋体" w:cs="宋体" w:hint="eastAsia"/>
          <w:b/>
        </w:rPr>
        <w:t>。</w:t>
      </w: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</w:t>
      </w:r>
    </w:p>
    <w:p w:rsidR="007057FF" w:rsidRPr="007057FF" w:rsidRDefault="007057FF" w:rsidP="00586B58">
      <w:pPr>
        <w:pStyle w:val="a3"/>
        <w:rPr>
          <w:rFonts w:hAnsi="宋体" w:cs="宋体"/>
        </w:rPr>
      </w:pPr>
    </w:p>
    <w:p w:rsidR="007057FF" w:rsidRPr="007057FF" w:rsidRDefault="007057FF" w:rsidP="00586B58">
      <w:pPr>
        <w:pStyle w:val="a3"/>
        <w:rPr>
          <w:rFonts w:hAnsi="宋体" w:cs="宋体"/>
        </w:rPr>
      </w:pPr>
    </w:p>
    <w:p w:rsidR="007057FF" w:rsidRPr="007057FF" w:rsidRDefault="007057FF" w:rsidP="00586B58">
      <w:pPr>
        <w:pStyle w:val="a3"/>
        <w:rPr>
          <w:rFonts w:hAnsi="宋体" w:cs="宋体"/>
        </w:rPr>
      </w:pPr>
      <w:r w:rsidRPr="007057FF">
        <w:rPr>
          <w:rFonts w:hAnsi="宋体" w:cs="宋体" w:hint="eastAsia"/>
        </w:rPr>
        <w:t xml:space="preserve">  </w:t>
      </w:r>
    </w:p>
    <w:p w:rsidR="007057FF" w:rsidRDefault="007057FF" w:rsidP="00586B58">
      <w:pPr>
        <w:pStyle w:val="a3"/>
        <w:rPr>
          <w:rFonts w:hAnsi="宋体" w:cs="宋体"/>
        </w:rPr>
      </w:pPr>
    </w:p>
    <w:sectPr w:rsidR="007057FF" w:rsidSect="00586B58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95F" w:rsidRDefault="00D7795F" w:rsidP="00935F78">
      <w:r>
        <w:separator/>
      </w:r>
    </w:p>
  </w:endnote>
  <w:endnote w:type="continuationSeparator" w:id="0">
    <w:p w:rsidR="00D7795F" w:rsidRDefault="00D7795F" w:rsidP="00935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95F" w:rsidRDefault="00D7795F" w:rsidP="00935F78">
      <w:r>
        <w:separator/>
      </w:r>
    </w:p>
  </w:footnote>
  <w:footnote w:type="continuationSeparator" w:id="0">
    <w:p w:rsidR="00D7795F" w:rsidRDefault="00D7795F" w:rsidP="00935F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1342DA"/>
    <w:rsid w:val="00203F73"/>
    <w:rsid w:val="00307125"/>
    <w:rsid w:val="004C7E4A"/>
    <w:rsid w:val="004E4608"/>
    <w:rsid w:val="00573DE8"/>
    <w:rsid w:val="007057FF"/>
    <w:rsid w:val="00934F05"/>
    <w:rsid w:val="00935F78"/>
    <w:rsid w:val="009E61F3"/>
    <w:rsid w:val="00D7795F"/>
    <w:rsid w:val="00E52FC1"/>
    <w:rsid w:val="00EA0D2F"/>
    <w:rsid w:val="00F216CD"/>
    <w:rsid w:val="00F91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586B5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86B5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935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35F7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35F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35F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444</Words>
  <Characters>2534</Characters>
  <Application>Microsoft Office Word</Application>
  <DocSecurity>0</DocSecurity>
  <Lines>21</Lines>
  <Paragraphs>5</Paragraphs>
  <ScaleCrop>false</ScaleCrop>
  <Company>微软中国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4</cp:revision>
  <dcterms:created xsi:type="dcterms:W3CDTF">2012-10-04T01:54:00Z</dcterms:created>
  <dcterms:modified xsi:type="dcterms:W3CDTF">2012-11-21T02:22:00Z</dcterms:modified>
</cp:coreProperties>
</file>